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sdt>
      <w:sdtPr>
        <w:rPr>
          <w:sz w:val="26"/>
          <w:szCs w:val="26"/>
        </w:rPr>
        <w:id w:val="282886133"/>
        <w:docPartObj>
          <w:docPartGallery w:val="Page Numbers (Top of Page)"/>
          <w:docPartUnique/>
        </w:docPartObj>
      </w:sdtPr>
      <w:sdtContent>
        <w:p w:rsidR="001F1B8B" w:rsidRPr="00DF0237" w:rsidP="001F1B8B">
          <w:pPr>
            <w:rPr>
              <w:sz w:val="26"/>
              <w:szCs w:val="26"/>
            </w:rPr>
          </w:pPr>
          <w:r w:rsidRPr="00DF0237">
            <w:rPr>
              <w:sz w:val="26"/>
              <w:szCs w:val="26"/>
            </w:rPr>
            <w:t>Дело № 5-</w:t>
          </w:r>
          <w:r w:rsidR="00F56CBE">
            <w:rPr>
              <w:sz w:val="26"/>
              <w:szCs w:val="26"/>
            </w:rPr>
            <w:t>293</w:t>
          </w:r>
          <w:r w:rsidRPr="00DF0237" w:rsidR="003C73AA">
            <w:rPr>
              <w:sz w:val="26"/>
              <w:szCs w:val="26"/>
            </w:rPr>
            <w:t>-</w:t>
          </w:r>
          <w:r w:rsidRPr="00DF0237">
            <w:rPr>
              <w:sz w:val="26"/>
              <w:szCs w:val="26"/>
            </w:rPr>
            <w:t>170</w:t>
          </w:r>
          <w:r w:rsidRPr="00DF0237" w:rsidR="00F56335">
            <w:rPr>
              <w:sz w:val="26"/>
              <w:szCs w:val="26"/>
            </w:rPr>
            <w:t>2</w:t>
          </w:r>
          <w:r w:rsidRPr="00DF0237">
            <w:rPr>
              <w:sz w:val="26"/>
              <w:szCs w:val="26"/>
            </w:rPr>
            <w:t>/202</w:t>
          </w:r>
          <w:r w:rsidRPr="00DF0237" w:rsidR="0019685C">
            <w:rPr>
              <w:sz w:val="26"/>
              <w:szCs w:val="26"/>
            </w:rPr>
            <w:t>5</w:t>
          </w:r>
        </w:p>
        <w:p w:rsidR="00CE2EC6" w:rsidRPr="00DF0237" w:rsidP="001F1B8B">
          <w:pPr>
            <w:tabs>
              <w:tab w:val="left" w:pos="7783"/>
            </w:tabs>
            <w:rPr>
              <w:sz w:val="26"/>
              <w:szCs w:val="26"/>
            </w:rPr>
          </w:pPr>
          <w:r w:rsidRPr="00DF0237">
            <w:rPr>
              <w:bCs/>
              <w:sz w:val="26"/>
              <w:szCs w:val="26"/>
            </w:rPr>
            <w:t xml:space="preserve">УИД </w:t>
          </w:r>
          <w:r w:rsidRPr="00DF0237" w:rsidR="0083066E">
            <w:rPr>
              <w:bCs/>
              <w:sz w:val="26"/>
              <w:szCs w:val="26"/>
            </w:rPr>
            <w:t>86MS00</w:t>
          </w:r>
          <w:r w:rsidR="00F56CBE">
            <w:rPr>
              <w:bCs/>
              <w:sz w:val="26"/>
              <w:szCs w:val="26"/>
            </w:rPr>
            <w:t>12</w:t>
          </w:r>
          <w:r w:rsidRPr="00DF0237" w:rsidR="0083066E">
            <w:rPr>
              <w:bCs/>
              <w:sz w:val="26"/>
              <w:szCs w:val="26"/>
            </w:rPr>
            <w:t>-01-20</w:t>
          </w:r>
          <w:r w:rsidRPr="00DF0237" w:rsidR="003C73AA">
            <w:rPr>
              <w:bCs/>
              <w:sz w:val="26"/>
              <w:szCs w:val="26"/>
            </w:rPr>
            <w:t>2</w:t>
          </w:r>
          <w:r w:rsidRPr="00DF0237" w:rsidR="0019685C">
            <w:rPr>
              <w:bCs/>
              <w:sz w:val="26"/>
              <w:szCs w:val="26"/>
            </w:rPr>
            <w:t>5</w:t>
          </w:r>
          <w:r w:rsidRPr="00DF0237" w:rsidR="0083066E">
            <w:rPr>
              <w:bCs/>
              <w:sz w:val="26"/>
              <w:szCs w:val="26"/>
            </w:rPr>
            <w:t>-</w:t>
          </w:r>
          <w:r w:rsidRPr="00DF0237" w:rsidR="003C73AA">
            <w:rPr>
              <w:bCs/>
              <w:sz w:val="26"/>
              <w:szCs w:val="26"/>
            </w:rPr>
            <w:t>00</w:t>
          </w:r>
          <w:r w:rsidR="00F56CBE">
            <w:rPr>
              <w:bCs/>
              <w:sz w:val="26"/>
              <w:szCs w:val="26"/>
            </w:rPr>
            <w:t>2341-14</w:t>
          </w:r>
          <w:r w:rsidRPr="00DF0237" w:rsidR="00A16B5C">
            <w:rPr>
              <w:bCs/>
              <w:sz w:val="26"/>
              <w:szCs w:val="26"/>
            </w:rPr>
            <w:tab/>
          </w:r>
          <w:r w:rsidRPr="00DF0237" w:rsidR="00A16B5C">
            <w:rPr>
              <w:bCs/>
              <w:sz w:val="26"/>
              <w:szCs w:val="26"/>
            </w:rPr>
            <w:tab/>
          </w:r>
        </w:p>
      </w:sdtContent>
    </w:sdt>
    <w:p w:rsidR="00E93285" w:rsidRPr="00DF0237" w:rsidP="001E2BF5">
      <w:pPr>
        <w:tabs>
          <w:tab w:val="left" w:pos="7783"/>
        </w:tabs>
        <w:jc w:val="center"/>
        <w:rPr>
          <w:sz w:val="26"/>
          <w:szCs w:val="26"/>
        </w:rPr>
      </w:pPr>
      <w:r w:rsidRPr="00DF0237">
        <w:rPr>
          <w:sz w:val="26"/>
          <w:szCs w:val="26"/>
        </w:rPr>
        <w:t xml:space="preserve"> </w:t>
      </w:r>
    </w:p>
    <w:p w:rsidR="00B6407C" w:rsidRPr="00DF0237" w:rsidP="001E2BF5">
      <w:pPr>
        <w:tabs>
          <w:tab w:val="left" w:pos="7783"/>
        </w:tabs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ПОСТАНОВЛЕНИЕ</w:t>
      </w:r>
    </w:p>
    <w:p w:rsidR="00B6407C" w:rsidRPr="00DF0237" w:rsidP="001E2BF5">
      <w:pPr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о назначении административного наказания</w:t>
      </w:r>
    </w:p>
    <w:p w:rsidR="00B6407C" w:rsidRPr="00DF0237" w:rsidP="001E2BF5">
      <w:pPr>
        <w:jc w:val="both"/>
        <w:rPr>
          <w:sz w:val="26"/>
          <w:szCs w:val="26"/>
        </w:rPr>
      </w:pPr>
    </w:p>
    <w:p w:rsidR="008B1091" w:rsidRPr="00DF0237" w:rsidP="0083066E">
      <w:pPr>
        <w:rPr>
          <w:bCs/>
          <w:color w:val="000000"/>
          <w:sz w:val="26"/>
          <w:szCs w:val="26"/>
        </w:rPr>
      </w:pPr>
      <w:r w:rsidRPr="00DF0237">
        <w:rPr>
          <w:bCs/>
          <w:color w:val="000000"/>
          <w:sz w:val="26"/>
          <w:szCs w:val="26"/>
        </w:rPr>
        <w:t xml:space="preserve">г. Когалым   </w:t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>
        <w:rPr>
          <w:bCs/>
          <w:color w:val="000000"/>
          <w:sz w:val="26"/>
          <w:szCs w:val="26"/>
        </w:rPr>
        <w:tab/>
      </w:r>
      <w:r w:rsidRPr="00DF0237" w:rsidR="001F1B8B">
        <w:rPr>
          <w:bCs/>
          <w:color w:val="000000"/>
          <w:sz w:val="26"/>
          <w:szCs w:val="26"/>
        </w:rPr>
        <w:t xml:space="preserve">    </w:t>
      </w:r>
      <w:r w:rsidRPr="00DF0237" w:rsidR="0083066E">
        <w:rPr>
          <w:bCs/>
          <w:color w:val="000000"/>
          <w:sz w:val="26"/>
          <w:szCs w:val="26"/>
        </w:rPr>
        <w:t xml:space="preserve">               </w:t>
      </w:r>
      <w:r w:rsidR="00F56CBE">
        <w:rPr>
          <w:bCs/>
          <w:color w:val="000000"/>
          <w:sz w:val="26"/>
          <w:szCs w:val="26"/>
        </w:rPr>
        <w:t>16</w:t>
      </w:r>
      <w:r w:rsidRPr="00DF0237" w:rsidR="0019685C">
        <w:rPr>
          <w:bCs/>
          <w:color w:val="000000"/>
          <w:sz w:val="26"/>
          <w:szCs w:val="26"/>
        </w:rPr>
        <w:t xml:space="preserve"> апреля 2025</w:t>
      </w:r>
      <w:r w:rsidRPr="00DF0237">
        <w:rPr>
          <w:bCs/>
          <w:color w:val="000000"/>
          <w:sz w:val="26"/>
          <w:szCs w:val="26"/>
        </w:rPr>
        <w:t xml:space="preserve"> года   </w:t>
      </w:r>
    </w:p>
    <w:p w:rsidR="008B1091" w:rsidRPr="00DF0237" w:rsidP="001E2BF5">
      <w:pPr>
        <w:jc w:val="center"/>
        <w:rPr>
          <w:bCs/>
          <w:color w:val="000000"/>
          <w:sz w:val="26"/>
          <w:szCs w:val="26"/>
        </w:rPr>
      </w:pPr>
    </w:p>
    <w:p w:rsidR="008B1091" w:rsidRPr="00DF0237" w:rsidP="00DF0237">
      <w:pPr>
        <w:pStyle w:val="BodyTextIndent3"/>
        <w:ind w:firstLine="567"/>
      </w:pPr>
      <w:r w:rsidRPr="00DF0237">
        <w:t>И.о. м</w:t>
      </w:r>
      <w:r w:rsidRPr="00DF0237">
        <w:t>ирово</w:t>
      </w:r>
      <w:r w:rsidRPr="00DF0237">
        <w:t>го</w:t>
      </w:r>
      <w:r w:rsidRPr="00DF0237">
        <w:t xml:space="preserve"> судь</w:t>
      </w:r>
      <w:r w:rsidRPr="00DF0237">
        <w:t>и</w:t>
      </w:r>
      <w:r w:rsidRPr="00DF0237">
        <w:t xml:space="preserve"> судебного участка № </w:t>
      </w:r>
      <w:r w:rsidRPr="00DF0237" w:rsidR="00F56335">
        <w:t>2</w:t>
      </w:r>
      <w:r w:rsidRPr="00DF0237">
        <w:t xml:space="preserve"> Когалымского судебного района Ханты-Мансийского автономного округа-Югры </w:t>
      </w:r>
      <w:r w:rsidRPr="00DF0237">
        <w:t>Мир</w:t>
      </w:r>
      <w:r w:rsidRPr="00DF0237" w:rsidR="00F56335">
        <w:t xml:space="preserve">овой судья судебного участка № </w:t>
      </w:r>
      <w:r w:rsidR="00F56CBE">
        <w:t>3</w:t>
      </w:r>
      <w:r w:rsidRPr="00DF0237">
        <w:t xml:space="preserve"> Когалымского судебного района Ханты – Мансийского автономного округа – Югры </w:t>
      </w:r>
      <w:r w:rsidR="00F56CBE">
        <w:t>Филяева Е.М.</w:t>
      </w:r>
      <w:r w:rsidRPr="00DF0237" w:rsidR="00F56335">
        <w:t>,</w:t>
      </w:r>
      <w:r w:rsidRPr="00DF0237">
        <w:t xml:space="preserve"> </w:t>
      </w:r>
    </w:p>
    <w:p w:rsidR="00B6407C" w:rsidRPr="00DF0237" w:rsidP="00DF0237">
      <w:pPr>
        <w:ind w:firstLine="567"/>
        <w:jc w:val="both"/>
        <w:rPr>
          <w:color w:val="000000"/>
          <w:sz w:val="26"/>
          <w:szCs w:val="26"/>
        </w:rPr>
      </w:pPr>
      <w:r w:rsidRPr="00DF0237">
        <w:rPr>
          <w:sz w:val="26"/>
          <w:szCs w:val="26"/>
        </w:rPr>
        <w:t>рассмотрев дел</w:t>
      </w:r>
      <w:r w:rsidRPr="00DF0237" w:rsidR="00CE2EC6">
        <w:rPr>
          <w:sz w:val="26"/>
          <w:szCs w:val="26"/>
        </w:rPr>
        <w:t>о</w:t>
      </w:r>
      <w:r w:rsidRPr="00DF0237">
        <w:rPr>
          <w:sz w:val="26"/>
          <w:szCs w:val="26"/>
        </w:rPr>
        <w:t xml:space="preserve"> об административном правонарушении в отношении </w:t>
      </w:r>
      <w:r w:rsidR="00F56CBE">
        <w:rPr>
          <w:sz w:val="26"/>
          <w:szCs w:val="26"/>
        </w:rPr>
        <w:t>Ганиева Роберта Радиковича</w:t>
      </w:r>
      <w:r w:rsidRPr="00DF0237" w:rsidR="008B1091">
        <w:rPr>
          <w:sz w:val="26"/>
          <w:szCs w:val="26"/>
        </w:rPr>
        <w:t>,</w:t>
      </w:r>
      <w:r w:rsidRPr="00DF0237">
        <w:rPr>
          <w:sz w:val="26"/>
          <w:szCs w:val="26"/>
        </w:rPr>
        <w:t xml:space="preserve"> </w:t>
      </w:r>
      <w:r w:rsidR="000454E2">
        <w:rPr>
          <w:sz w:val="26"/>
          <w:szCs w:val="26"/>
        </w:rPr>
        <w:t>*</w:t>
      </w:r>
      <w:r w:rsidRPr="00DF0237">
        <w:rPr>
          <w:sz w:val="26"/>
          <w:szCs w:val="26"/>
        </w:rPr>
        <w:t xml:space="preserve"> привлекаемого к адми</w:t>
      </w:r>
      <w:r w:rsidRPr="00DF0237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DF0237" w:rsidP="00DF0237">
      <w:pPr>
        <w:ind w:firstLine="567"/>
        <w:jc w:val="center"/>
        <w:rPr>
          <w:sz w:val="26"/>
          <w:szCs w:val="26"/>
        </w:rPr>
      </w:pPr>
    </w:p>
    <w:p w:rsidR="00B6407C" w:rsidRPr="00DF0237" w:rsidP="00DF0237">
      <w:pPr>
        <w:ind w:firstLine="567"/>
        <w:jc w:val="center"/>
        <w:rPr>
          <w:sz w:val="26"/>
          <w:szCs w:val="26"/>
        </w:rPr>
      </w:pPr>
      <w:r w:rsidRPr="00DF0237">
        <w:rPr>
          <w:sz w:val="26"/>
          <w:szCs w:val="26"/>
        </w:rPr>
        <w:t>УСТАНОВИЛ:</w:t>
      </w:r>
    </w:p>
    <w:p w:rsidR="003D49C7" w:rsidRPr="00DF0237" w:rsidP="00DF0237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DF0237" w:rsidP="00DF0237">
      <w:pPr>
        <w:tabs>
          <w:tab w:val="left" w:pos="1620"/>
        </w:tabs>
        <w:ind w:firstLine="567"/>
        <w:jc w:val="both"/>
        <w:rPr>
          <w:color w:val="000000"/>
          <w:spacing w:val="-2"/>
          <w:sz w:val="26"/>
          <w:szCs w:val="26"/>
        </w:rPr>
      </w:pPr>
      <w:r>
        <w:rPr>
          <w:sz w:val="26"/>
          <w:szCs w:val="26"/>
        </w:rPr>
        <w:t>17.02.2025</w:t>
      </w:r>
      <w:r w:rsidRPr="00DF0237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DF0237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18</w:t>
      </w:r>
      <w:r w:rsidRPr="00DF0237">
        <w:rPr>
          <w:sz w:val="26"/>
          <w:szCs w:val="26"/>
        </w:rPr>
        <w:t xml:space="preserve"> мин. </w:t>
      </w:r>
      <w:r w:rsidRPr="00DF0237" w:rsidR="00AE2D4D">
        <w:rPr>
          <w:sz w:val="26"/>
          <w:szCs w:val="26"/>
        </w:rPr>
        <w:t>на</w:t>
      </w:r>
      <w:r w:rsidRPr="00DF0237" w:rsidR="00E83D80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Pr="00DF0237" w:rsidR="008E7B81">
        <w:rPr>
          <w:sz w:val="26"/>
          <w:szCs w:val="26"/>
        </w:rPr>
        <w:t xml:space="preserve"> </w:t>
      </w:r>
      <w:r w:rsidRPr="00DF0237" w:rsidR="00E83D80">
        <w:rPr>
          <w:sz w:val="26"/>
          <w:szCs w:val="26"/>
        </w:rPr>
        <w:t>км</w:t>
      </w:r>
      <w:r w:rsidRPr="00DF0237" w:rsidR="00AE2D4D">
        <w:rPr>
          <w:sz w:val="26"/>
          <w:szCs w:val="26"/>
        </w:rPr>
        <w:t xml:space="preserve"> автодорог</w:t>
      </w:r>
      <w:r w:rsidRPr="00DF0237" w:rsidR="00E83D80">
        <w:rPr>
          <w:sz w:val="26"/>
          <w:szCs w:val="26"/>
        </w:rPr>
        <w:t>и</w:t>
      </w:r>
      <w:r w:rsidRPr="00DF0237" w:rsidR="006E009D">
        <w:rPr>
          <w:sz w:val="26"/>
          <w:szCs w:val="26"/>
        </w:rPr>
        <w:t xml:space="preserve"> </w:t>
      </w:r>
      <w:r w:rsidRPr="00DF0237" w:rsidR="0083066E">
        <w:rPr>
          <w:sz w:val="26"/>
          <w:szCs w:val="26"/>
        </w:rPr>
        <w:t>Сургут-</w:t>
      </w:r>
      <w:r>
        <w:rPr>
          <w:sz w:val="26"/>
          <w:szCs w:val="26"/>
        </w:rPr>
        <w:t>Нижневартовск</w:t>
      </w:r>
      <w:r w:rsidRPr="00DF0237" w:rsidR="00AE2D4D">
        <w:rPr>
          <w:sz w:val="26"/>
          <w:szCs w:val="26"/>
        </w:rPr>
        <w:t xml:space="preserve">, </w:t>
      </w:r>
      <w:r w:rsidRPr="00DF0237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Ганиев Р.Р.</w:t>
      </w:r>
      <w:r w:rsidRPr="00DF0237">
        <w:rPr>
          <w:sz w:val="26"/>
          <w:szCs w:val="26"/>
        </w:rPr>
        <w:t xml:space="preserve">, управляя транспортным средством </w:t>
      </w:r>
      <w:r w:rsidR="000454E2">
        <w:rPr>
          <w:sz w:val="26"/>
          <w:szCs w:val="26"/>
        </w:rPr>
        <w:t>*</w:t>
      </w:r>
      <w:r w:rsidRPr="00DF0237" w:rsidR="001F1B8B">
        <w:rPr>
          <w:sz w:val="26"/>
          <w:szCs w:val="26"/>
        </w:rPr>
        <w:t xml:space="preserve">, </w:t>
      </w:r>
      <w:r w:rsidRPr="00DF0237" w:rsidR="0083066E">
        <w:rPr>
          <w:sz w:val="26"/>
          <w:szCs w:val="26"/>
        </w:rPr>
        <w:t>соверш</w:t>
      </w:r>
      <w:r>
        <w:rPr>
          <w:sz w:val="26"/>
          <w:szCs w:val="26"/>
        </w:rPr>
        <w:t>ил</w:t>
      </w:r>
      <w:r w:rsidRPr="00DF0237" w:rsidR="0083066E">
        <w:rPr>
          <w:sz w:val="26"/>
          <w:szCs w:val="26"/>
        </w:rPr>
        <w:t xml:space="preserve"> обгон</w:t>
      </w:r>
      <w:r>
        <w:rPr>
          <w:sz w:val="26"/>
          <w:szCs w:val="26"/>
        </w:rPr>
        <w:t xml:space="preserve"> автомашины </w:t>
      </w:r>
      <w:r w:rsidR="000454E2">
        <w:rPr>
          <w:sz w:val="26"/>
          <w:szCs w:val="26"/>
        </w:rPr>
        <w:t>**</w:t>
      </w:r>
      <w:r w:rsidRPr="00DF0237" w:rsidR="00DF02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выездом на полосу встречного </w:t>
      </w:r>
      <w:r w:rsidRPr="00DF0237" w:rsidR="00F56335">
        <w:rPr>
          <w:sz w:val="26"/>
          <w:szCs w:val="26"/>
        </w:rPr>
        <w:t xml:space="preserve">движения </w:t>
      </w:r>
      <w:r w:rsidRPr="00DF0237" w:rsidR="00C30637">
        <w:rPr>
          <w:sz w:val="26"/>
          <w:szCs w:val="26"/>
        </w:rPr>
        <w:t>в зоне действия дорожного знака 3.20 «Обгон запрещен»</w:t>
      </w:r>
      <w:r w:rsidRPr="00DF0237" w:rsidR="00F56335">
        <w:rPr>
          <w:sz w:val="26"/>
          <w:szCs w:val="26"/>
        </w:rPr>
        <w:t>,</w:t>
      </w:r>
      <w:r w:rsidRPr="00DF0237" w:rsidR="00C30637">
        <w:rPr>
          <w:sz w:val="26"/>
          <w:szCs w:val="26"/>
        </w:rPr>
        <w:t xml:space="preserve"> </w:t>
      </w:r>
      <w:r w:rsidRPr="00DF0237" w:rsidR="00BE1166">
        <w:rPr>
          <w:sz w:val="26"/>
          <w:szCs w:val="26"/>
        </w:rPr>
        <w:t>за исключением</w:t>
      </w:r>
      <w:r w:rsidRPr="00DF0237" w:rsidR="0083066E">
        <w:rPr>
          <w:sz w:val="26"/>
          <w:szCs w:val="26"/>
        </w:rPr>
        <w:t xml:space="preserve"> ч</w:t>
      </w:r>
      <w:r w:rsidRPr="00DF0237" w:rsidR="00141CEE">
        <w:rPr>
          <w:sz w:val="26"/>
          <w:szCs w:val="26"/>
        </w:rPr>
        <w:t>асти</w:t>
      </w:r>
      <w:r w:rsidRPr="00DF0237" w:rsidR="0083066E">
        <w:rPr>
          <w:sz w:val="26"/>
          <w:szCs w:val="26"/>
        </w:rPr>
        <w:t xml:space="preserve"> 3 данной статьи, </w:t>
      </w:r>
      <w:r w:rsidRPr="00DF0237" w:rsidR="00E83D80">
        <w:rPr>
          <w:sz w:val="26"/>
          <w:szCs w:val="26"/>
        </w:rPr>
        <w:t xml:space="preserve">нарушив </w:t>
      </w:r>
      <w:r w:rsidRPr="00DF0237">
        <w:rPr>
          <w:sz w:val="26"/>
          <w:szCs w:val="26"/>
        </w:rPr>
        <w:t>требовани</w:t>
      </w:r>
      <w:r w:rsidRPr="00DF0237" w:rsidR="00E83D80">
        <w:rPr>
          <w:sz w:val="26"/>
          <w:szCs w:val="26"/>
        </w:rPr>
        <w:t>я</w:t>
      </w:r>
      <w:r w:rsidRPr="00DF0237">
        <w:rPr>
          <w:sz w:val="26"/>
          <w:szCs w:val="26"/>
        </w:rPr>
        <w:t xml:space="preserve"> п.1.3 ПДД РФ.</w:t>
      </w:r>
    </w:p>
    <w:p w:rsidR="00D348FF" w:rsidRPr="00DF0237" w:rsidP="00DF0237">
      <w:pPr>
        <w:pStyle w:val="BodyTextIndent3"/>
        <w:ind w:firstLine="567"/>
      </w:pPr>
      <w:r>
        <w:t>Ганиев Р.Р.</w:t>
      </w:r>
      <w:r w:rsidRPr="00DF0237" w:rsidR="00B6407C">
        <w:t xml:space="preserve"> </w:t>
      </w:r>
      <w:r w:rsidR="0042385E">
        <w:t xml:space="preserve">  в  судебном заседании  вину  признал  и  пояснил, что  совершил   маневр обгона  так  как  торопился.    </w:t>
      </w:r>
    </w:p>
    <w:p w:rsidR="009A36CB" w:rsidRPr="00DF0237" w:rsidP="00DF02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Мировой судья, </w:t>
      </w:r>
      <w:r w:rsidR="0042385E">
        <w:rPr>
          <w:sz w:val="26"/>
          <w:szCs w:val="26"/>
        </w:rPr>
        <w:t xml:space="preserve"> заслушав  пояснения  Ганиева  Р.Р. ,  </w:t>
      </w:r>
      <w:r w:rsidRPr="00DF0237" w:rsidR="00B6407C">
        <w:rPr>
          <w:sz w:val="26"/>
          <w:szCs w:val="26"/>
        </w:rPr>
        <w:t>исследовав материалы дела об административном правонаруш</w:t>
      </w:r>
      <w:r w:rsidRPr="00DF0237" w:rsidR="004C4858">
        <w:rPr>
          <w:sz w:val="26"/>
          <w:szCs w:val="26"/>
        </w:rPr>
        <w:t xml:space="preserve">ении: протокол </w:t>
      </w:r>
      <w:r w:rsidRPr="00DF0237" w:rsidR="0083066E">
        <w:rPr>
          <w:sz w:val="26"/>
          <w:szCs w:val="26"/>
        </w:rPr>
        <w:t xml:space="preserve">86 ХМ </w:t>
      </w:r>
      <w:r w:rsidRPr="00DF0237" w:rsidR="00DF0237">
        <w:rPr>
          <w:sz w:val="26"/>
          <w:szCs w:val="26"/>
        </w:rPr>
        <w:t>6</w:t>
      </w:r>
      <w:r w:rsidR="005638CE">
        <w:rPr>
          <w:sz w:val="26"/>
          <w:szCs w:val="26"/>
        </w:rPr>
        <w:t>55898</w:t>
      </w:r>
      <w:r w:rsidRPr="00DF0237" w:rsidR="004C4858">
        <w:rPr>
          <w:sz w:val="26"/>
          <w:szCs w:val="26"/>
        </w:rPr>
        <w:t xml:space="preserve"> </w:t>
      </w:r>
      <w:r w:rsidRPr="00DF0237" w:rsidR="00B6407C">
        <w:rPr>
          <w:sz w:val="26"/>
          <w:szCs w:val="26"/>
        </w:rPr>
        <w:t xml:space="preserve">об административном правонарушении от </w:t>
      </w:r>
      <w:r w:rsidR="00F56CBE">
        <w:rPr>
          <w:sz w:val="26"/>
          <w:szCs w:val="26"/>
        </w:rPr>
        <w:t>17.02.2025</w:t>
      </w:r>
      <w:r w:rsidRPr="00DF0237" w:rsidR="00B6407C">
        <w:rPr>
          <w:sz w:val="26"/>
          <w:szCs w:val="26"/>
        </w:rPr>
        <w:t xml:space="preserve">, </w:t>
      </w:r>
      <w:r w:rsidRPr="00DF0237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="005638CE">
        <w:rPr>
          <w:sz w:val="26"/>
          <w:szCs w:val="26"/>
        </w:rPr>
        <w:t>Ганиевым Р.Р.</w:t>
      </w:r>
      <w:r w:rsidRPr="00DF0237" w:rsidR="00DC4122">
        <w:rPr>
          <w:sz w:val="26"/>
          <w:szCs w:val="26"/>
        </w:rPr>
        <w:t xml:space="preserve"> </w:t>
      </w:r>
      <w:r w:rsidRPr="00DF0237" w:rsidR="00B6407C">
        <w:rPr>
          <w:sz w:val="26"/>
          <w:szCs w:val="26"/>
        </w:rPr>
        <w:t>административного правонарушения, с данным протоколом он был ознакомлен,</w:t>
      </w:r>
      <w:r w:rsidR="005638CE">
        <w:rPr>
          <w:sz w:val="26"/>
          <w:szCs w:val="26"/>
        </w:rPr>
        <w:t xml:space="preserve"> указав, управлял автомашиной совершил об</w:t>
      </w:r>
      <w:r w:rsidR="000A18D2">
        <w:rPr>
          <w:sz w:val="26"/>
          <w:szCs w:val="26"/>
        </w:rPr>
        <w:t>гон, с нарушением согласен», ему</w:t>
      </w:r>
      <w:r w:rsidRPr="00DF0237" w:rsidR="00D3349A">
        <w:rPr>
          <w:sz w:val="26"/>
          <w:szCs w:val="26"/>
        </w:rPr>
        <w:t xml:space="preserve"> разъяснены права, </w:t>
      </w:r>
      <w:r w:rsidRPr="00DF0237" w:rsidR="00B6407C">
        <w:rPr>
          <w:sz w:val="26"/>
          <w:szCs w:val="26"/>
        </w:rPr>
        <w:t>предусмотренные ст. 25.1</w:t>
      </w:r>
      <w:r w:rsidRPr="00DF0237" w:rsidR="000E66D9">
        <w:rPr>
          <w:sz w:val="26"/>
          <w:szCs w:val="26"/>
        </w:rPr>
        <w:t xml:space="preserve"> КоАП РФ и ст.51 Конституции РФ</w:t>
      </w:r>
      <w:r w:rsidRPr="00DF0237" w:rsidR="00B6407C">
        <w:rPr>
          <w:sz w:val="26"/>
          <w:szCs w:val="26"/>
        </w:rPr>
        <w:t xml:space="preserve">; </w:t>
      </w:r>
      <w:r w:rsidRPr="00DF0237" w:rsidR="000A18D2">
        <w:rPr>
          <w:sz w:val="26"/>
          <w:szCs w:val="26"/>
        </w:rPr>
        <w:t xml:space="preserve">рапорт инспектора ДПС ОР ДПС ОГИБДД ОМВД России по Сургутскому району от </w:t>
      </w:r>
      <w:r w:rsidR="000A18D2">
        <w:rPr>
          <w:sz w:val="26"/>
          <w:szCs w:val="26"/>
        </w:rPr>
        <w:t>17.02.2025</w:t>
      </w:r>
      <w:r w:rsidRPr="00DF0237" w:rsidR="000A18D2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0A18D2">
        <w:rPr>
          <w:sz w:val="26"/>
          <w:szCs w:val="26"/>
        </w:rPr>
        <w:t xml:space="preserve"> </w:t>
      </w:r>
      <w:r w:rsidRPr="00DF0237" w:rsidR="000A18D2">
        <w:rPr>
          <w:sz w:val="26"/>
          <w:szCs w:val="26"/>
        </w:rPr>
        <w:t>письменные объяснения свидетеля</w:t>
      </w:r>
      <w:r w:rsidR="000A18D2">
        <w:rPr>
          <w:sz w:val="26"/>
          <w:szCs w:val="26"/>
        </w:rPr>
        <w:t xml:space="preserve"> О.В.</w:t>
      </w:r>
      <w:r w:rsidRPr="00DF0237" w:rsidR="000A18D2">
        <w:rPr>
          <w:sz w:val="26"/>
          <w:szCs w:val="26"/>
        </w:rPr>
        <w:t xml:space="preserve"> от </w:t>
      </w:r>
      <w:r w:rsidR="000A18D2">
        <w:rPr>
          <w:sz w:val="26"/>
          <w:szCs w:val="26"/>
        </w:rPr>
        <w:t xml:space="preserve">17.02.2025, из которого следует, что 17.02.2025 двигался на автомашине </w:t>
      </w:r>
      <w:r w:rsidR="000454E2">
        <w:rPr>
          <w:sz w:val="26"/>
          <w:szCs w:val="26"/>
        </w:rPr>
        <w:t>**</w:t>
      </w:r>
      <w:r w:rsidR="000A18D2">
        <w:rPr>
          <w:sz w:val="26"/>
          <w:szCs w:val="26"/>
          <w:vertAlign w:val="superscript"/>
        </w:rPr>
        <w:t xml:space="preserve"> </w:t>
      </w:r>
      <w:r w:rsidR="000A18D2">
        <w:rPr>
          <w:sz w:val="26"/>
          <w:szCs w:val="26"/>
        </w:rPr>
        <w:t xml:space="preserve">со стороны г. Сургута, в 16:18  часов на 27 км автодороги Сургут-Нижневартовск его обогнала автомашина </w:t>
      </w:r>
      <w:r w:rsidRPr="00DF0237" w:rsidR="000A18D2">
        <w:rPr>
          <w:sz w:val="26"/>
          <w:szCs w:val="26"/>
        </w:rPr>
        <w:t>;</w:t>
      </w:r>
      <w:r w:rsidRPr="000A18D2" w:rsidR="000A18D2">
        <w:rPr>
          <w:sz w:val="26"/>
          <w:szCs w:val="26"/>
        </w:rPr>
        <w:t xml:space="preserve"> </w:t>
      </w:r>
      <w:r w:rsidR="000454E2">
        <w:rPr>
          <w:sz w:val="26"/>
          <w:szCs w:val="26"/>
        </w:rPr>
        <w:t>*</w:t>
      </w:r>
      <w:r w:rsidRPr="000A18D2" w:rsidR="000A18D2">
        <w:rPr>
          <w:sz w:val="26"/>
          <w:szCs w:val="26"/>
        </w:rPr>
        <w:t xml:space="preserve"> </w:t>
      </w:r>
      <w:r w:rsidR="000A18D2">
        <w:rPr>
          <w:sz w:val="26"/>
          <w:szCs w:val="26"/>
        </w:rPr>
        <w:t>с выездом на полосу встречного движения в зоне действия дорожного знака 3.20 «Обгон запрещен», он к обочине не прижимался, сигнал поворота не включал;</w:t>
      </w:r>
      <w:r w:rsidRPr="000A18D2" w:rsidR="000A18D2">
        <w:rPr>
          <w:sz w:val="26"/>
          <w:szCs w:val="26"/>
        </w:rPr>
        <w:t xml:space="preserve"> </w:t>
      </w:r>
      <w:r w:rsidRPr="00DF0237" w:rsidR="000A18D2">
        <w:rPr>
          <w:sz w:val="26"/>
          <w:szCs w:val="26"/>
        </w:rPr>
        <w:t xml:space="preserve">письменные объяснения </w:t>
      </w:r>
      <w:r w:rsidR="000A18D2">
        <w:rPr>
          <w:sz w:val="26"/>
          <w:szCs w:val="26"/>
        </w:rPr>
        <w:t>Ганиева Р.Р.</w:t>
      </w:r>
      <w:r w:rsidRPr="00DF0237" w:rsidR="000A18D2">
        <w:rPr>
          <w:sz w:val="26"/>
          <w:szCs w:val="26"/>
        </w:rPr>
        <w:t xml:space="preserve"> от </w:t>
      </w:r>
      <w:r w:rsidR="000A18D2">
        <w:rPr>
          <w:sz w:val="26"/>
          <w:szCs w:val="26"/>
        </w:rPr>
        <w:t xml:space="preserve">17.02.2025, из которого следует, что 17.02.2025 в 16 час. 18 мин. двигался на автомашине </w:t>
      </w:r>
      <w:r w:rsidR="000454E2">
        <w:rPr>
          <w:sz w:val="26"/>
          <w:szCs w:val="26"/>
        </w:rPr>
        <w:t>*</w:t>
      </w:r>
      <w:r w:rsidR="000A18D2">
        <w:rPr>
          <w:sz w:val="26"/>
          <w:szCs w:val="26"/>
        </w:rPr>
        <w:t xml:space="preserve"> сторону г. Сургута, на 27 км автодороги Сургут-Нижневартовск, совершил обгон автомашины </w:t>
      </w:r>
      <w:r w:rsidR="000454E2">
        <w:rPr>
          <w:sz w:val="26"/>
          <w:szCs w:val="26"/>
        </w:rPr>
        <w:t>*</w:t>
      </w:r>
      <w:r w:rsidR="000A18D2">
        <w:rPr>
          <w:sz w:val="26"/>
          <w:szCs w:val="26"/>
        </w:rPr>
        <w:t xml:space="preserve"> с выездом на полосу встречного движения в зоне действия дорожного знака 3.20 «Обгон запрещен»</w:t>
      </w:r>
      <w:r w:rsidRPr="00DF0237" w:rsidR="000A18D2">
        <w:rPr>
          <w:sz w:val="26"/>
          <w:szCs w:val="26"/>
        </w:rPr>
        <w:t>;</w:t>
      </w:r>
      <w:r w:rsidR="000A18D2">
        <w:rPr>
          <w:sz w:val="26"/>
          <w:szCs w:val="26"/>
        </w:rPr>
        <w:t xml:space="preserve"> </w:t>
      </w:r>
      <w:r w:rsidRPr="00DF0237" w:rsidR="00D348FF">
        <w:rPr>
          <w:sz w:val="26"/>
          <w:szCs w:val="26"/>
        </w:rPr>
        <w:t xml:space="preserve">схему административного правонарушения от </w:t>
      </w:r>
      <w:r w:rsidR="00F56CBE">
        <w:rPr>
          <w:sz w:val="26"/>
          <w:szCs w:val="26"/>
        </w:rPr>
        <w:t>17.02.2025</w:t>
      </w:r>
      <w:r w:rsidRPr="00DF0237" w:rsidR="00D348FF">
        <w:rPr>
          <w:sz w:val="26"/>
          <w:szCs w:val="26"/>
        </w:rPr>
        <w:t xml:space="preserve">; дислокацию дорожных знаков и разметки; </w:t>
      </w:r>
      <w:r w:rsidRPr="00DF0237" w:rsidR="00625E2A">
        <w:rPr>
          <w:sz w:val="26"/>
          <w:szCs w:val="26"/>
        </w:rPr>
        <w:t xml:space="preserve">информацию административной практики о совершении </w:t>
      </w:r>
      <w:r w:rsidR="005638CE">
        <w:rPr>
          <w:sz w:val="26"/>
          <w:szCs w:val="26"/>
        </w:rPr>
        <w:t>Ганиевым Р.Р.</w:t>
      </w:r>
      <w:r w:rsidRPr="00DF0237" w:rsidR="006A3ED5">
        <w:rPr>
          <w:sz w:val="26"/>
          <w:szCs w:val="26"/>
        </w:rPr>
        <w:t xml:space="preserve"> </w:t>
      </w:r>
      <w:r w:rsidRPr="00DF0237" w:rsidR="00625E2A">
        <w:rPr>
          <w:sz w:val="26"/>
          <w:szCs w:val="26"/>
        </w:rPr>
        <w:t>ранее административных правонарушений</w:t>
      </w:r>
      <w:r w:rsidR="000A18D2">
        <w:rPr>
          <w:sz w:val="26"/>
          <w:szCs w:val="26"/>
        </w:rPr>
        <w:t>; карточку операции с ВУ</w:t>
      </w:r>
      <w:r w:rsidRPr="00DF0237" w:rsidR="006839DB">
        <w:rPr>
          <w:color w:val="000000"/>
          <w:sz w:val="26"/>
          <w:szCs w:val="26"/>
        </w:rPr>
        <w:t xml:space="preserve">, </w:t>
      </w:r>
      <w:r w:rsidRPr="00DF0237" w:rsidR="00625E2A">
        <w:rPr>
          <w:color w:val="000000"/>
          <w:sz w:val="26"/>
          <w:szCs w:val="26"/>
        </w:rPr>
        <w:t>приходит к следующему выводу</w:t>
      </w:r>
      <w:r w:rsidRPr="00DF0237" w:rsidR="00625E2A">
        <w:rPr>
          <w:sz w:val="26"/>
          <w:szCs w:val="26"/>
        </w:rPr>
        <w:t xml:space="preserve">. </w:t>
      </w:r>
    </w:p>
    <w:p w:rsidR="000B31A8" w:rsidRPr="00DF0237" w:rsidP="00DF023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F0237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F0237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F0237">
          <w:rPr>
            <w:sz w:val="26"/>
            <w:szCs w:val="26"/>
          </w:rPr>
          <w:t>1993 г</w:t>
        </w:r>
      </w:smartTag>
      <w:r w:rsidRPr="00DF0237" w:rsidR="003D7E86">
        <w:rPr>
          <w:sz w:val="26"/>
          <w:szCs w:val="26"/>
        </w:rPr>
        <w:t>. №1090)</w:t>
      </w:r>
      <w:r w:rsidRPr="00DF0237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B31A8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Водитель </w:t>
      </w:r>
      <w:r w:rsidRPr="00DF0237">
        <w:rPr>
          <w:sz w:val="26"/>
          <w:szCs w:val="26"/>
        </w:rPr>
        <w:t>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6407C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color w:val="000000"/>
          <w:sz w:val="26"/>
          <w:szCs w:val="26"/>
        </w:rPr>
        <w:t>Ф</w:t>
      </w:r>
      <w:r w:rsidRPr="00DF0237">
        <w:rPr>
          <w:color w:val="000000"/>
          <w:sz w:val="26"/>
          <w:szCs w:val="26"/>
        </w:rPr>
        <w:t xml:space="preserve">акт </w:t>
      </w:r>
      <w:r w:rsidRPr="00DF0237">
        <w:rPr>
          <w:sz w:val="26"/>
          <w:szCs w:val="26"/>
        </w:rPr>
        <w:t>выезд</w:t>
      </w:r>
      <w:r w:rsidRPr="00DF0237" w:rsidR="009A36CB">
        <w:rPr>
          <w:sz w:val="26"/>
          <w:szCs w:val="26"/>
        </w:rPr>
        <w:t>а</w:t>
      </w:r>
      <w:r w:rsidRPr="00DF0237">
        <w:rPr>
          <w:sz w:val="26"/>
          <w:szCs w:val="26"/>
        </w:rPr>
        <w:t xml:space="preserve">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DF0237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DF0237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C4858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F2043B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="00F56CBE">
        <w:rPr>
          <w:sz w:val="26"/>
          <w:szCs w:val="26"/>
        </w:rPr>
        <w:t>Ганиева Р.Р.</w:t>
      </w:r>
      <w:r w:rsidRPr="00DF0237" w:rsidR="00EB5E3C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>в совершении административного правонаруш</w:t>
      </w:r>
      <w:r w:rsidRPr="00DF0237" w:rsidR="00F2106D">
        <w:rPr>
          <w:sz w:val="26"/>
          <w:szCs w:val="26"/>
        </w:rPr>
        <w:t>ения, предусмотренного ч.4 ст.</w:t>
      </w:r>
      <w:r w:rsidRPr="00DF0237">
        <w:rPr>
          <w:sz w:val="26"/>
          <w:szCs w:val="26"/>
        </w:rPr>
        <w:t>12.15 КоАП РФ.</w:t>
      </w:r>
    </w:p>
    <w:p w:rsidR="003D7E86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DF0237" w:rsidR="00E93285">
        <w:rPr>
          <w:sz w:val="26"/>
          <w:szCs w:val="26"/>
        </w:rPr>
        <w:t>.</w:t>
      </w:r>
      <w:r w:rsidRPr="00DF0237">
        <w:rPr>
          <w:sz w:val="26"/>
          <w:szCs w:val="26"/>
        </w:rPr>
        <w:t>4 ст</w:t>
      </w:r>
      <w:r w:rsidRPr="00DF0237" w:rsidR="00E93285">
        <w:rPr>
          <w:sz w:val="26"/>
          <w:szCs w:val="26"/>
        </w:rPr>
        <w:t>.</w:t>
      </w:r>
      <w:r w:rsidRPr="00DF0237">
        <w:rPr>
          <w:sz w:val="26"/>
          <w:szCs w:val="26"/>
        </w:rPr>
        <w:t>12.15 КоАП РФ во взаимосвязи с его ст</w:t>
      </w:r>
      <w:r w:rsidRPr="00DF0237" w:rsidR="00E93285">
        <w:rPr>
          <w:sz w:val="26"/>
          <w:szCs w:val="26"/>
        </w:rPr>
        <w:t>.ст.</w:t>
      </w:r>
      <w:r w:rsidRPr="00DF0237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BE5433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01E42" w:rsidRPr="00DF0237" w:rsidP="00DF0237">
      <w:pPr>
        <w:ind w:firstLine="567"/>
        <w:jc w:val="both"/>
        <w:rPr>
          <w:sz w:val="26"/>
          <w:szCs w:val="26"/>
        </w:rPr>
      </w:pPr>
      <w:r w:rsidRPr="0042385E">
        <w:rPr>
          <w:sz w:val="26"/>
          <w:szCs w:val="26"/>
        </w:rPr>
        <w:t>Обстоятельств</w:t>
      </w:r>
      <w:r w:rsidR="0042385E">
        <w:rPr>
          <w:sz w:val="26"/>
          <w:szCs w:val="26"/>
        </w:rPr>
        <w:t>ом</w:t>
      </w:r>
      <w:r w:rsidRPr="0042385E">
        <w:rPr>
          <w:sz w:val="26"/>
          <w:szCs w:val="26"/>
        </w:rPr>
        <w:t>, смягчающи</w:t>
      </w:r>
      <w:r w:rsidR="0042385E">
        <w:rPr>
          <w:sz w:val="26"/>
          <w:szCs w:val="26"/>
        </w:rPr>
        <w:t>м</w:t>
      </w:r>
      <w:r w:rsidRPr="0042385E">
        <w:rPr>
          <w:sz w:val="26"/>
          <w:szCs w:val="26"/>
        </w:rPr>
        <w:t xml:space="preserve"> административную ответственность в соответствии с</w:t>
      </w:r>
      <w:r w:rsidRPr="0042385E" w:rsidR="005A5083">
        <w:rPr>
          <w:sz w:val="26"/>
          <w:szCs w:val="26"/>
        </w:rPr>
        <w:t xml:space="preserve"> ч. 2</w:t>
      </w:r>
      <w:r w:rsidRPr="0042385E">
        <w:rPr>
          <w:sz w:val="26"/>
          <w:szCs w:val="26"/>
        </w:rPr>
        <w:t xml:space="preserve"> ст.4.2 КоАП РФ </w:t>
      </w:r>
      <w:r w:rsidRPr="0042385E" w:rsidR="00A16B5C">
        <w:rPr>
          <w:sz w:val="26"/>
          <w:szCs w:val="26"/>
        </w:rPr>
        <w:t>признание вины</w:t>
      </w:r>
      <w:r w:rsidRPr="0042385E">
        <w:rPr>
          <w:sz w:val="26"/>
          <w:szCs w:val="26"/>
        </w:rPr>
        <w:t>.</w:t>
      </w:r>
    </w:p>
    <w:p w:rsidR="001E2BF5" w:rsidRPr="00DF0237" w:rsidP="00DF0237">
      <w:pPr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повторное совершение </w:t>
      </w:r>
      <w:r w:rsidR="005638CE">
        <w:rPr>
          <w:sz w:val="26"/>
          <w:szCs w:val="26"/>
        </w:rPr>
        <w:t>Ганиевым Р.Р.</w:t>
      </w:r>
      <w:r w:rsidRPr="00DF0237" w:rsidR="006A3ED5">
        <w:rPr>
          <w:sz w:val="26"/>
          <w:szCs w:val="26"/>
        </w:rPr>
        <w:t xml:space="preserve"> </w:t>
      </w:r>
      <w:r w:rsidRPr="00DF0237">
        <w:rPr>
          <w:sz w:val="26"/>
          <w:szCs w:val="26"/>
        </w:rPr>
        <w:t>однородного административного правонарушения.</w:t>
      </w:r>
    </w:p>
    <w:p w:rsidR="00BE5433" w:rsidRPr="00DF0237" w:rsidP="00DF023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237">
        <w:rPr>
          <w:rFonts w:ascii="Times New Roman" w:hAnsi="Times New Roman" w:cs="Times New Roman"/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F56CBE">
        <w:rPr>
          <w:rFonts w:ascii="Times New Roman" w:hAnsi="Times New Roman" w:cs="Times New Roman"/>
          <w:sz w:val="26"/>
          <w:szCs w:val="26"/>
        </w:rPr>
        <w:t>Ганиева Р.Р.</w:t>
      </w:r>
      <w:r w:rsidRPr="00DF0237" w:rsidR="001E2BF5">
        <w:rPr>
          <w:rFonts w:ascii="Times New Roman" w:hAnsi="Times New Roman" w:cs="Times New Roman"/>
          <w:sz w:val="26"/>
          <w:szCs w:val="26"/>
        </w:rPr>
        <w:t>,</w:t>
      </w:r>
      <w:r w:rsidRPr="00DF0237" w:rsidR="00E93285">
        <w:rPr>
          <w:rFonts w:ascii="Times New Roman" w:hAnsi="Times New Roman" w:cs="Times New Roman"/>
          <w:sz w:val="26"/>
          <w:szCs w:val="26"/>
        </w:rPr>
        <w:t xml:space="preserve"> состояние здоровья, </w:t>
      </w:r>
      <w:r w:rsidRPr="00DF0237">
        <w:rPr>
          <w:rFonts w:ascii="Times New Roman" w:hAnsi="Times New Roman" w:cs="Times New Roman"/>
          <w:sz w:val="26"/>
          <w:szCs w:val="26"/>
        </w:rPr>
        <w:t>и считает возможным назначить ему наказание в виде административного штрафа.</w:t>
      </w:r>
    </w:p>
    <w:p w:rsidR="00BE5433" w:rsidRPr="00DF0237" w:rsidP="00DF023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Руководствуясь ч.4 ст.12.15, ст.ст. 29.10, 29.11 КоАП РФ, мировой судья,</w:t>
      </w:r>
      <w:r w:rsidRPr="00DF0237">
        <w:rPr>
          <w:sz w:val="26"/>
          <w:szCs w:val="26"/>
        </w:rPr>
        <w:tab/>
      </w: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DF0237">
        <w:rPr>
          <w:bCs/>
          <w:sz w:val="26"/>
          <w:szCs w:val="26"/>
        </w:rPr>
        <w:t>ПОСТАНОВИЛ:</w:t>
      </w:r>
    </w:p>
    <w:p w:rsidR="00BE5433" w:rsidRPr="00DF0237" w:rsidP="00DF0237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признать </w:t>
      </w:r>
      <w:r w:rsidR="000A18D2">
        <w:rPr>
          <w:sz w:val="26"/>
          <w:szCs w:val="26"/>
        </w:rPr>
        <w:t xml:space="preserve">Ганиева Роберта Радиковича </w:t>
      </w:r>
      <w:r w:rsidRPr="00DF0237">
        <w:rPr>
          <w:sz w:val="26"/>
          <w:szCs w:val="26"/>
        </w:rPr>
        <w:t xml:space="preserve">виновным в совершении административного правонарушения, предусмотренного ч.4 ст.12.15 КоАП РФ, и назначить ему наказание в виде административного штрафа </w:t>
      </w:r>
      <w:r w:rsidRPr="00DF0237">
        <w:rPr>
          <w:sz w:val="26"/>
          <w:szCs w:val="26"/>
        </w:rPr>
        <w:t>в размере 7500 (семь тысяч пятьсот) рублей.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</w:t>
      </w:r>
      <w:r w:rsidRPr="00DF0237">
        <w:rPr>
          <w:sz w:val="26"/>
          <w:szCs w:val="26"/>
        </w:rPr>
        <w:t>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F0237" w:rsidRPr="00DF0237" w:rsidP="00DF0237">
      <w:pPr>
        <w:pStyle w:val="BodyTextIndent"/>
        <w:ind w:firstLine="567"/>
        <w:jc w:val="both"/>
        <w:rPr>
          <w:sz w:val="26"/>
          <w:szCs w:val="26"/>
        </w:rPr>
      </w:pPr>
      <w:r w:rsidRPr="00DF0237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F0237" w:rsidRPr="001318E3" w:rsidP="001318E3">
      <w:pPr>
        <w:pStyle w:val="BodyTextIndent"/>
        <w:ind w:firstLine="567"/>
        <w:jc w:val="both"/>
        <w:rPr>
          <w:sz w:val="26"/>
          <w:szCs w:val="26"/>
        </w:rPr>
      </w:pPr>
      <w:r w:rsidRPr="001318E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F0237" w:rsidRPr="001318E3" w:rsidP="001318E3">
      <w:pPr>
        <w:pStyle w:val="BodyTextIndent"/>
        <w:ind w:firstLine="567"/>
        <w:jc w:val="both"/>
        <w:rPr>
          <w:sz w:val="26"/>
          <w:szCs w:val="26"/>
        </w:rPr>
      </w:pPr>
      <w:r w:rsidRPr="001318E3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Pr="001318E3" w:rsidR="00E80568">
        <w:rPr>
          <w:sz w:val="26"/>
          <w:szCs w:val="26"/>
        </w:rPr>
        <w:t>26</w:t>
      </w:r>
      <w:r w:rsidRPr="001318E3">
        <w:rPr>
          <w:sz w:val="26"/>
          <w:szCs w:val="26"/>
        </w:rPr>
        <w:t>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188104862507</w:t>
      </w:r>
      <w:r w:rsidRPr="001318E3" w:rsidR="00E80568">
        <w:rPr>
          <w:sz w:val="26"/>
          <w:szCs w:val="26"/>
        </w:rPr>
        <w:t>4</w:t>
      </w:r>
      <w:r w:rsidRPr="001318E3">
        <w:rPr>
          <w:sz w:val="26"/>
          <w:szCs w:val="26"/>
        </w:rPr>
        <w:t>000</w:t>
      </w:r>
      <w:r w:rsidRPr="001318E3" w:rsidR="000A18D2">
        <w:rPr>
          <w:sz w:val="26"/>
          <w:szCs w:val="26"/>
        </w:rPr>
        <w:t>3517</w:t>
      </w:r>
      <w:r w:rsidRPr="001318E3">
        <w:rPr>
          <w:sz w:val="26"/>
          <w:szCs w:val="26"/>
        </w:rPr>
        <w:t>.</w:t>
      </w:r>
    </w:p>
    <w:p w:rsidR="00DF0237" w:rsidRPr="001318E3" w:rsidP="0042385E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18E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DF0237" w:rsidRPr="001318E3" w:rsidP="001318E3">
      <w:pPr>
        <w:ind w:firstLine="567"/>
        <w:rPr>
          <w:sz w:val="26"/>
          <w:szCs w:val="26"/>
        </w:rPr>
      </w:pPr>
    </w:p>
    <w:p w:rsidR="00DF0237" w:rsidRPr="00DF0237" w:rsidP="00DF0237">
      <w:pPr>
        <w:ind w:firstLine="708"/>
        <w:jc w:val="both"/>
        <w:rPr>
          <w:sz w:val="26"/>
          <w:szCs w:val="26"/>
        </w:rPr>
      </w:pPr>
    </w:p>
    <w:p w:rsidR="00DF0237" w:rsidRPr="00DF0237" w:rsidP="00DF0237">
      <w:pPr>
        <w:jc w:val="both"/>
        <w:rPr>
          <w:bCs/>
          <w:sz w:val="26"/>
          <w:szCs w:val="26"/>
        </w:rPr>
      </w:pPr>
      <w:r w:rsidRPr="00DF0237">
        <w:rPr>
          <w:bCs/>
          <w:sz w:val="26"/>
          <w:szCs w:val="26"/>
        </w:rPr>
        <w:tab/>
      </w:r>
    </w:p>
    <w:p w:rsidR="00E80568" w:rsidP="000A18D2">
      <w:pPr>
        <w:rPr>
          <w:sz w:val="26"/>
          <w:szCs w:val="26"/>
        </w:rPr>
      </w:pPr>
      <w:r w:rsidRPr="00DF0237">
        <w:rPr>
          <w:bCs/>
          <w:sz w:val="26"/>
          <w:szCs w:val="26"/>
        </w:rPr>
        <w:t>Мировой судья</w:t>
      </w:r>
      <w:r w:rsidR="0042385E">
        <w:rPr>
          <w:bCs/>
          <w:sz w:val="26"/>
          <w:szCs w:val="26"/>
        </w:rPr>
        <w:t xml:space="preserve">:  </w:t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  <w:t xml:space="preserve">          </w:t>
      </w:r>
      <w:r w:rsidRPr="00DF0237">
        <w:rPr>
          <w:bCs/>
          <w:sz w:val="26"/>
          <w:szCs w:val="26"/>
        </w:rPr>
        <w:tab/>
        <w:t xml:space="preserve">       </w:t>
      </w:r>
      <w:r w:rsidRPr="00DF0237">
        <w:rPr>
          <w:bCs/>
          <w:sz w:val="26"/>
          <w:szCs w:val="26"/>
        </w:rPr>
        <w:tab/>
      </w:r>
      <w:r w:rsidRPr="00DF0237">
        <w:rPr>
          <w:bCs/>
          <w:sz w:val="26"/>
          <w:szCs w:val="26"/>
        </w:rPr>
        <w:tab/>
        <w:t xml:space="preserve">    </w:t>
      </w:r>
      <w:r w:rsidR="000A18D2">
        <w:rPr>
          <w:bCs/>
          <w:sz w:val="26"/>
          <w:szCs w:val="26"/>
        </w:rPr>
        <w:t>Е.М. Филяева</w:t>
      </w:r>
    </w:p>
    <w:sectPr w:rsidSect="00772B2E">
      <w:footerReference w:type="default" r:id="rId6"/>
      <w:pgSz w:w="11906" w:h="16838"/>
      <w:pgMar w:top="567" w:right="1133" w:bottom="851" w:left="1418" w:header="561" w:footer="2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0602029"/>
      <w:docPartObj>
        <w:docPartGallery w:val="Page Numbers (Bottom of Page)"/>
        <w:docPartUnique/>
      </w:docPartObj>
    </w:sdtPr>
    <w:sdtContent>
      <w:p w:rsidR="00B413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E2">
          <w:rPr>
            <w:noProof/>
          </w:rPr>
          <w:t>1</w:t>
        </w:r>
        <w:r>
          <w:fldChar w:fldCharType="end"/>
        </w:r>
      </w:p>
    </w:sdtContent>
  </w:sdt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54E2"/>
    <w:rsid w:val="00047832"/>
    <w:rsid w:val="000567D8"/>
    <w:rsid w:val="0006417D"/>
    <w:rsid w:val="000678B1"/>
    <w:rsid w:val="00097492"/>
    <w:rsid w:val="000A18D2"/>
    <w:rsid w:val="000B31A8"/>
    <w:rsid w:val="000D2835"/>
    <w:rsid w:val="000D7FBA"/>
    <w:rsid w:val="000E4A89"/>
    <w:rsid w:val="000E66D9"/>
    <w:rsid w:val="00102857"/>
    <w:rsid w:val="001046B7"/>
    <w:rsid w:val="00106C7A"/>
    <w:rsid w:val="001105C7"/>
    <w:rsid w:val="00110FA2"/>
    <w:rsid w:val="0012363A"/>
    <w:rsid w:val="001318E3"/>
    <w:rsid w:val="00134190"/>
    <w:rsid w:val="0013557B"/>
    <w:rsid w:val="00141B57"/>
    <w:rsid w:val="00141CEE"/>
    <w:rsid w:val="0015270A"/>
    <w:rsid w:val="00153777"/>
    <w:rsid w:val="0016250C"/>
    <w:rsid w:val="00174BD9"/>
    <w:rsid w:val="0019073A"/>
    <w:rsid w:val="00194BE5"/>
    <w:rsid w:val="0019685C"/>
    <w:rsid w:val="001A4961"/>
    <w:rsid w:val="001B57E5"/>
    <w:rsid w:val="001D2CE7"/>
    <w:rsid w:val="001E0D45"/>
    <w:rsid w:val="001E2BF5"/>
    <w:rsid w:val="001E56BE"/>
    <w:rsid w:val="001F1B8B"/>
    <w:rsid w:val="001F33EF"/>
    <w:rsid w:val="001F6890"/>
    <w:rsid w:val="00205B79"/>
    <w:rsid w:val="00220689"/>
    <w:rsid w:val="00241E1E"/>
    <w:rsid w:val="0024588E"/>
    <w:rsid w:val="00260A5C"/>
    <w:rsid w:val="00260DBA"/>
    <w:rsid w:val="0026325C"/>
    <w:rsid w:val="0028672B"/>
    <w:rsid w:val="00295537"/>
    <w:rsid w:val="002A73D8"/>
    <w:rsid w:val="002B28FE"/>
    <w:rsid w:val="002C4143"/>
    <w:rsid w:val="002D7546"/>
    <w:rsid w:val="002E10F1"/>
    <w:rsid w:val="002E38D9"/>
    <w:rsid w:val="002F2A3C"/>
    <w:rsid w:val="002F2E15"/>
    <w:rsid w:val="0031025D"/>
    <w:rsid w:val="00315C21"/>
    <w:rsid w:val="0032045C"/>
    <w:rsid w:val="00327793"/>
    <w:rsid w:val="00346B35"/>
    <w:rsid w:val="0035386C"/>
    <w:rsid w:val="00355930"/>
    <w:rsid w:val="00373EB8"/>
    <w:rsid w:val="00387A95"/>
    <w:rsid w:val="003B314D"/>
    <w:rsid w:val="003C5976"/>
    <w:rsid w:val="003C73AA"/>
    <w:rsid w:val="003D49C7"/>
    <w:rsid w:val="003D5C1A"/>
    <w:rsid w:val="003D721F"/>
    <w:rsid w:val="003D7E86"/>
    <w:rsid w:val="003E14C5"/>
    <w:rsid w:val="003E464F"/>
    <w:rsid w:val="003F19D2"/>
    <w:rsid w:val="00401E42"/>
    <w:rsid w:val="0042385E"/>
    <w:rsid w:val="0042770F"/>
    <w:rsid w:val="00446299"/>
    <w:rsid w:val="00471E14"/>
    <w:rsid w:val="00485E3B"/>
    <w:rsid w:val="00486785"/>
    <w:rsid w:val="00486EF3"/>
    <w:rsid w:val="004977EA"/>
    <w:rsid w:val="004A6243"/>
    <w:rsid w:val="004C4858"/>
    <w:rsid w:val="004D3F8D"/>
    <w:rsid w:val="004E0588"/>
    <w:rsid w:val="004E1A96"/>
    <w:rsid w:val="00515C52"/>
    <w:rsid w:val="00517880"/>
    <w:rsid w:val="00524F56"/>
    <w:rsid w:val="00533EED"/>
    <w:rsid w:val="00551507"/>
    <w:rsid w:val="00554292"/>
    <w:rsid w:val="005638CE"/>
    <w:rsid w:val="00570214"/>
    <w:rsid w:val="0057461E"/>
    <w:rsid w:val="0058459F"/>
    <w:rsid w:val="005867F9"/>
    <w:rsid w:val="005A125E"/>
    <w:rsid w:val="005A5083"/>
    <w:rsid w:val="005B3EB6"/>
    <w:rsid w:val="005C1E7B"/>
    <w:rsid w:val="005D792B"/>
    <w:rsid w:val="005E1055"/>
    <w:rsid w:val="005F402A"/>
    <w:rsid w:val="005F40BB"/>
    <w:rsid w:val="005F7945"/>
    <w:rsid w:val="0061196D"/>
    <w:rsid w:val="00611F07"/>
    <w:rsid w:val="00622FA0"/>
    <w:rsid w:val="00625E2A"/>
    <w:rsid w:val="006262B8"/>
    <w:rsid w:val="0063113C"/>
    <w:rsid w:val="0063233E"/>
    <w:rsid w:val="006630CB"/>
    <w:rsid w:val="00664B89"/>
    <w:rsid w:val="006839DB"/>
    <w:rsid w:val="006A2643"/>
    <w:rsid w:val="006A3ED5"/>
    <w:rsid w:val="006D1E92"/>
    <w:rsid w:val="006D4D87"/>
    <w:rsid w:val="006D6A49"/>
    <w:rsid w:val="006E009D"/>
    <w:rsid w:val="006F1D98"/>
    <w:rsid w:val="00732353"/>
    <w:rsid w:val="00735291"/>
    <w:rsid w:val="007509DB"/>
    <w:rsid w:val="007574C5"/>
    <w:rsid w:val="0076029E"/>
    <w:rsid w:val="00761E1B"/>
    <w:rsid w:val="00765AEB"/>
    <w:rsid w:val="0076791D"/>
    <w:rsid w:val="00772B2E"/>
    <w:rsid w:val="00793EAA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3066E"/>
    <w:rsid w:val="008311CF"/>
    <w:rsid w:val="008422BE"/>
    <w:rsid w:val="00842B27"/>
    <w:rsid w:val="008463DC"/>
    <w:rsid w:val="00875728"/>
    <w:rsid w:val="008820AB"/>
    <w:rsid w:val="00892DD8"/>
    <w:rsid w:val="008B1091"/>
    <w:rsid w:val="008B3F41"/>
    <w:rsid w:val="008E7B81"/>
    <w:rsid w:val="009019F1"/>
    <w:rsid w:val="00920D7E"/>
    <w:rsid w:val="00944C81"/>
    <w:rsid w:val="00962B67"/>
    <w:rsid w:val="0098090B"/>
    <w:rsid w:val="0098394B"/>
    <w:rsid w:val="0098669D"/>
    <w:rsid w:val="0099523B"/>
    <w:rsid w:val="009A2810"/>
    <w:rsid w:val="009A36CB"/>
    <w:rsid w:val="009B2627"/>
    <w:rsid w:val="009C407A"/>
    <w:rsid w:val="009E46B9"/>
    <w:rsid w:val="00A01F19"/>
    <w:rsid w:val="00A02612"/>
    <w:rsid w:val="00A16B5C"/>
    <w:rsid w:val="00A2538C"/>
    <w:rsid w:val="00A304D9"/>
    <w:rsid w:val="00A31601"/>
    <w:rsid w:val="00A44FB4"/>
    <w:rsid w:val="00A4637D"/>
    <w:rsid w:val="00A46CEE"/>
    <w:rsid w:val="00A5397E"/>
    <w:rsid w:val="00A6049B"/>
    <w:rsid w:val="00A62A89"/>
    <w:rsid w:val="00A802F7"/>
    <w:rsid w:val="00A91C13"/>
    <w:rsid w:val="00A92848"/>
    <w:rsid w:val="00AA4167"/>
    <w:rsid w:val="00AE2D4D"/>
    <w:rsid w:val="00B07F84"/>
    <w:rsid w:val="00B32B47"/>
    <w:rsid w:val="00B41355"/>
    <w:rsid w:val="00B54E02"/>
    <w:rsid w:val="00B613F9"/>
    <w:rsid w:val="00B63609"/>
    <w:rsid w:val="00B6407C"/>
    <w:rsid w:val="00B66EA6"/>
    <w:rsid w:val="00B70062"/>
    <w:rsid w:val="00B90973"/>
    <w:rsid w:val="00BA64D5"/>
    <w:rsid w:val="00BB361E"/>
    <w:rsid w:val="00BB4DAB"/>
    <w:rsid w:val="00BC3888"/>
    <w:rsid w:val="00BD264F"/>
    <w:rsid w:val="00BE1166"/>
    <w:rsid w:val="00BE5433"/>
    <w:rsid w:val="00BF009B"/>
    <w:rsid w:val="00BF113A"/>
    <w:rsid w:val="00BF2520"/>
    <w:rsid w:val="00BF7E6A"/>
    <w:rsid w:val="00C1132B"/>
    <w:rsid w:val="00C212C2"/>
    <w:rsid w:val="00C27CC3"/>
    <w:rsid w:val="00C30637"/>
    <w:rsid w:val="00C53BB6"/>
    <w:rsid w:val="00C7153E"/>
    <w:rsid w:val="00C73102"/>
    <w:rsid w:val="00C73370"/>
    <w:rsid w:val="00C828D3"/>
    <w:rsid w:val="00C842A3"/>
    <w:rsid w:val="00CD7EA7"/>
    <w:rsid w:val="00CE2EC6"/>
    <w:rsid w:val="00D17DBB"/>
    <w:rsid w:val="00D3349A"/>
    <w:rsid w:val="00D348FF"/>
    <w:rsid w:val="00D5482E"/>
    <w:rsid w:val="00D77F77"/>
    <w:rsid w:val="00D8331D"/>
    <w:rsid w:val="00D970F5"/>
    <w:rsid w:val="00DA1774"/>
    <w:rsid w:val="00DA58B4"/>
    <w:rsid w:val="00DC2362"/>
    <w:rsid w:val="00DC2EA5"/>
    <w:rsid w:val="00DC4122"/>
    <w:rsid w:val="00DD314C"/>
    <w:rsid w:val="00DD4F3A"/>
    <w:rsid w:val="00DE197F"/>
    <w:rsid w:val="00DF0237"/>
    <w:rsid w:val="00E02F1E"/>
    <w:rsid w:val="00E15499"/>
    <w:rsid w:val="00E30C57"/>
    <w:rsid w:val="00E32ECE"/>
    <w:rsid w:val="00E34192"/>
    <w:rsid w:val="00E403F7"/>
    <w:rsid w:val="00E444E2"/>
    <w:rsid w:val="00E44DD2"/>
    <w:rsid w:val="00E5422C"/>
    <w:rsid w:val="00E63639"/>
    <w:rsid w:val="00E65B51"/>
    <w:rsid w:val="00E80568"/>
    <w:rsid w:val="00E83D80"/>
    <w:rsid w:val="00E92883"/>
    <w:rsid w:val="00E92DF3"/>
    <w:rsid w:val="00E93285"/>
    <w:rsid w:val="00EA1B9E"/>
    <w:rsid w:val="00EB5E3C"/>
    <w:rsid w:val="00EC2F2A"/>
    <w:rsid w:val="00ED4E53"/>
    <w:rsid w:val="00F2043B"/>
    <w:rsid w:val="00F2106D"/>
    <w:rsid w:val="00F27A09"/>
    <w:rsid w:val="00F312E1"/>
    <w:rsid w:val="00F40B5D"/>
    <w:rsid w:val="00F56335"/>
    <w:rsid w:val="00F56CBE"/>
    <w:rsid w:val="00F66575"/>
    <w:rsid w:val="00F7001A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F791B1-58F1-46BA-BFD8-9FB9771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E543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E5433"/>
    <w:rPr>
      <w:rFonts w:eastAsiaTheme="minorEastAsia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D5482E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D5482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F049-86E6-454F-850C-43BCCAA1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